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C" w:rsidRDefault="004E2AE4" w:rsidP="0029360C">
      <w:pPr>
        <w:shd w:val="clear" w:color="auto" w:fill="FFFFFF"/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проекта</w:t>
      </w:r>
      <w:r w:rsidR="0029360C" w:rsidRPr="0029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9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Действуем вместе!</w:t>
      </w:r>
      <w:r w:rsidR="0029360C" w:rsidRPr="0029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9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 подбираем индивидуального наставника для подростков-сирот. Задача наставника – помочь ребятам адаптироваться к самостоятельной жизн</w:t>
      </w:r>
      <w:r w:rsidR="0029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после выпуска из учреждений интернатного типа</w:t>
      </w:r>
      <w:r w:rsidRPr="0029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научить строить доверительные и дружеские отношения.</w:t>
      </w:r>
    </w:p>
    <w:p w:rsidR="00020ACE" w:rsidRPr="00020ACE" w:rsidRDefault="00020ACE" w:rsidP="0029360C">
      <w:pPr>
        <w:shd w:val="clear" w:color="auto" w:fill="FFFFFF"/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020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Тебе 18, теперь ты один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20ACE" w:rsidRPr="00020ACE" w:rsidRDefault="005013E6" w:rsidP="00020AC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живешь в ц</w:t>
      </w:r>
      <w:r w:rsid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ентре интернатного типа</w:t>
      </w:r>
      <w:r w:rsidR="00020ACE"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Вокруг полно народа: воспитатели, дети, волонтеры, гости. О тебе заботятся, тебя обслуживают, развлекают. И вот пришел день, о котором ты мечтал: «Буду, наконец, самостоятельный, буду жить в своей квартире!». Тебе исполняется 18 лет, и тебе говорят: «Все, ты переезжаешь».</w:t>
      </w:r>
    </w:p>
    <w:p w:rsidR="00020ACE" w:rsidRDefault="00020ACE" w:rsidP="00020AC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тебя привез с вещами и ушел. Все! Ты один! Не знаешь ни соседей, ни кого-то еще вокруг. Некому позвонить. Нет друга, который бы пришел и отметил с тобой новоселье.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не знаешь, куда пойти купить продукты, как их выбрать, что приготовить. Не с кем поговорить, спросить совета. </w:t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колоссальное одиночество.</w:t>
      </w:r>
      <w:r w:rsidRPr="00020A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020ACE" w:rsidRPr="00020ACE" w:rsidRDefault="00020ACE" w:rsidP="00020AC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этот момент особенно нужен наставник, взрослый друг</w:t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EEC" w:rsidRDefault="00565EEC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1835A8" w:rsidRDefault="001835A8" w:rsidP="001835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ТОГБУ «Центр поддержки семьи и помощи детям «Семейный причал»</w:t>
      </w:r>
    </w:p>
    <w:p w:rsidR="00111CC8" w:rsidRDefault="00111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Тамбовская обл., Инжавинский 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он, с. Красивка ул. Первомайская д. 3 «А»</w:t>
      </w:r>
    </w:p>
    <w:p w:rsidR="00020ACE" w:rsidRDefault="00183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Емейл: </w:t>
      </w:r>
      <w:hyperlink r:id="rId4" w:history="1">
        <w:r w:rsidR="00111CC8" w:rsidRPr="0040363C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togou2008@yandex.ru</w:t>
        </w:r>
      </w:hyperlink>
      <w:r w:rsidR="00111CC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 w:rsidP="00020A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ТОГБУ «Центр поддержки семьи и помощи детям «Семейный причал»</w:t>
      </w: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Pr="00020ACE" w:rsidRDefault="00020ACE" w:rsidP="00020A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ACE">
        <w:rPr>
          <w:rFonts w:ascii="Times New Roman" w:hAnsi="Times New Roman" w:cs="Times New Roman"/>
          <w:b/>
          <w:i/>
          <w:sz w:val="28"/>
          <w:szCs w:val="28"/>
        </w:rPr>
        <w:t>Взрослый друг</w:t>
      </w:r>
      <w:r w:rsidR="005B2A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0ACE">
        <w:rPr>
          <w:rFonts w:ascii="Times New Roman" w:hAnsi="Times New Roman" w:cs="Times New Roman"/>
          <w:b/>
          <w:i/>
          <w:sz w:val="28"/>
          <w:szCs w:val="28"/>
        </w:rPr>
        <w:t>- это классно!</w:t>
      </w: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183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1287" cy="1857375"/>
            <wp:effectExtent l="19050" t="0" r="0" b="0"/>
            <wp:docPr id="4" name="Рисунок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128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>
      <w:pPr>
        <w:rPr>
          <w:rFonts w:ascii="Times New Roman" w:hAnsi="Times New Roman" w:cs="Times New Roman"/>
        </w:rPr>
      </w:pPr>
    </w:p>
    <w:p w:rsidR="00020ACE" w:rsidRDefault="00020ACE" w:rsidP="00020A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Красивка</w:t>
      </w:r>
    </w:p>
    <w:p w:rsidR="00020ACE" w:rsidRDefault="00020ACE" w:rsidP="00020ACE">
      <w:pPr>
        <w:jc w:val="center"/>
        <w:rPr>
          <w:rFonts w:ascii="Times New Roman" w:hAnsi="Times New Roman" w:cs="Times New Roman"/>
        </w:rPr>
      </w:pPr>
    </w:p>
    <w:p w:rsidR="001835A8" w:rsidRDefault="001835A8" w:rsidP="00020A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35A8" w:rsidRDefault="001835A8" w:rsidP="00020A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5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Наставники </w:t>
      </w:r>
      <w:r w:rsidRPr="001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люди, которые посредством своих действий и своей работы помогают другим людям реализовывать свой потенциал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0ACE" w:rsidRPr="004E2AE4" w:rsidRDefault="004E2AE4" w:rsidP="00020A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оставшиеся без попечения родителей,</w:t>
      </w:r>
      <w:r w:rsidR="00020ACE" w:rsidRPr="004E2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виктимны – им в</w:t>
      </w:r>
      <w:r w:rsidR="001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ажно к кому-то прислониться. Именно </w:t>
      </w:r>
      <w:proofErr w:type="gramStart"/>
      <w:r w:rsidR="001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1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1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="001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отсутствия рядом близкого человека</w:t>
      </w:r>
      <w:r w:rsidR="00020ACE" w:rsidRPr="004E2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часто попадают в криминал. Вот почему нужен надежный наставник, прошедший отбор и специальную подготовку.</w:t>
      </w:r>
    </w:p>
    <w:p w:rsidR="00020ACE" w:rsidRPr="004E2AE4" w:rsidRDefault="00020ACE" w:rsidP="00020ACE">
      <w:pPr>
        <w:pStyle w:val="a4"/>
        <w:shd w:val="clear" w:color="auto" w:fill="FFFFFF"/>
        <w:spacing w:before="0" w:beforeAutospacing="0" w:after="336" w:afterAutospacing="0"/>
        <w:rPr>
          <w:color w:val="000000"/>
        </w:rPr>
      </w:pPr>
      <w:r w:rsidRPr="004E2AE4">
        <w:rPr>
          <w:color w:val="000000"/>
        </w:rPr>
        <w:t>Как толь</w:t>
      </w:r>
      <w:r w:rsidR="004E2AE4" w:rsidRPr="004E2AE4">
        <w:rPr>
          <w:color w:val="000000"/>
        </w:rPr>
        <w:t xml:space="preserve">ко у ребенка </w:t>
      </w:r>
      <w:r w:rsidRPr="004E2AE4">
        <w:rPr>
          <w:color w:val="000000"/>
        </w:rPr>
        <w:t>появляется человек, готовый стать ему другом, взрослым советником, ребенок начинает меняться. По данным международных исследований, эмоциональное состояние ребенка, у которого есть наставник, улучшается в 84% случаев, в 79% случаев ребенок становится более уверенным в себе. 74% становятся общительнее, более 50% начинают активно проявлять инициативу.</w:t>
      </w:r>
    </w:p>
    <w:p w:rsidR="001835A8" w:rsidRDefault="00020ACE" w:rsidP="004E2AE4">
      <w:pPr>
        <w:pStyle w:val="a4"/>
        <w:shd w:val="clear" w:color="auto" w:fill="FFFFFF"/>
        <w:spacing w:before="0" w:beforeAutospacing="0" w:after="336" w:afterAutospacing="0"/>
        <w:rPr>
          <w:color w:val="000000"/>
        </w:rPr>
      </w:pPr>
      <w:r w:rsidRPr="004E2AE4">
        <w:rPr>
          <w:color w:val="000000"/>
        </w:rPr>
        <w:t>Наличие «своего» взрослого поднимает статус ребенка. Благодаря этому, дети даже начинают лучше учиться в школе, хотя наставник с ним и не занимается академической учебой: просто появляется уверенность в своих силах, подросток ощущает себя «крутым».</w:t>
      </w:r>
    </w:p>
    <w:p w:rsidR="001835A8" w:rsidRDefault="001835A8" w:rsidP="004E2AE4">
      <w:pPr>
        <w:pStyle w:val="a4"/>
        <w:shd w:val="clear" w:color="auto" w:fill="FFFFFF"/>
        <w:spacing w:before="0" w:beforeAutospacing="0" w:after="336" w:afterAutospacing="0"/>
        <w:rPr>
          <w:color w:val="000000"/>
        </w:rPr>
      </w:pPr>
    </w:p>
    <w:p w:rsidR="001835A8" w:rsidRDefault="001835A8" w:rsidP="001835A8">
      <w:pPr>
        <w:pStyle w:val="a4"/>
        <w:shd w:val="clear" w:color="auto" w:fill="FFFFFF"/>
        <w:spacing w:before="0" w:beforeAutospacing="0" w:after="336" w:afterAutospacing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743075" cy="2619375"/>
            <wp:effectExtent l="19050" t="0" r="9525" b="0"/>
            <wp:docPr id="2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A8" w:rsidRDefault="001835A8" w:rsidP="001835A8">
      <w:pPr>
        <w:pStyle w:val="a4"/>
        <w:shd w:val="clear" w:color="auto" w:fill="FFFFFF"/>
        <w:spacing w:before="0" w:beforeAutospacing="0" w:after="336" w:afterAutospacing="0"/>
        <w:jc w:val="center"/>
        <w:rPr>
          <w:color w:val="000000"/>
        </w:rPr>
      </w:pPr>
    </w:p>
    <w:p w:rsidR="004E2AE4" w:rsidRDefault="004E2AE4" w:rsidP="004E2AE4">
      <w:pPr>
        <w:pStyle w:val="a4"/>
        <w:shd w:val="clear" w:color="auto" w:fill="FFFFFF"/>
        <w:spacing w:before="0" w:beforeAutospacing="0" w:after="336" w:afterAutospacing="0"/>
        <w:rPr>
          <w:color w:val="000000"/>
          <w:shd w:val="clear" w:color="auto" w:fill="FFFFFF"/>
        </w:rPr>
      </w:pPr>
      <w:r w:rsidRPr="004E2AE4">
        <w:rPr>
          <w:color w:val="000000"/>
        </w:rPr>
        <w:t>Кстати, это взаимный процесс – наставник много черпает из этой дружбы и для себя тоже.</w:t>
      </w:r>
      <w:r>
        <w:rPr>
          <w:color w:val="000000"/>
        </w:rPr>
        <w:t xml:space="preserve"> </w:t>
      </w:r>
      <w:r w:rsidRPr="004E2AE4">
        <w:rPr>
          <w:color w:val="000000"/>
        </w:rPr>
        <w:t>Это возможность разобраться в себе, по-другому посмотреть на воспитание, на взаимоотношения в семье</w:t>
      </w:r>
      <w:r>
        <w:rPr>
          <w:color w:val="000000"/>
        </w:rPr>
        <w:t xml:space="preserve">. В ходе встреч многие отмечают,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E2AE4">
        <w:rPr>
          <w:color w:val="000000"/>
          <w:shd w:val="clear" w:color="auto" w:fill="FFFFFF"/>
        </w:rPr>
        <w:t>что при воспитании собственных детей делал некоторые вещи неправильно</w:t>
      </w:r>
      <w:r>
        <w:rPr>
          <w:color w:val="000000"/>
          <w:shd w:val="clear" w:color="auto" w:fill="FFFFFF"/>
        </w:rPr>
        <w:t>.</w:t>
      </w:r>
    </w:p>
    <w:p w:rsidR="004E2AE4" w:rsidRDefault="004E2AE4" w:rsidP="004E2AE4">
      <w:pPr>
        <w:pStyle w:val="a4"/>
        <w:shd w:val="clear" w:color="auto" w:fill="FFFFFF"/>
        <w:spacing w:before="0" w:beforeAutospacing="0" w:after="336" w:afterAutospacing="0"/>
        <w:rPr>
          <w:color w:val="000000"/>
        </w:rPr>
      </w:pPr>
    </w:p>
    <w:p w:rsidR="001835A8" w:rsidRDefault="001835A8" w:rsidP="004E2AE4">
      <w:pPr>
        <w:pStyle w:val="a4"/>
        <w:shd w:val="clear" w:color="auto" w:fill="FFFFFF"/>
        <w:spacing w:after="336"/>
        <w:rPr>
          <w:color w:val="000000"/>
        </w:rPr>
      </w:pPr>
    </w:p>
    <w:p w:rsidR="001835A8" w:rsidRDefault="001835A8" w:rsidP="004E2AE4">
      <w:pPr>
        <w:pStyle w:val="a4"/>
        <w:shd w:val="clear" w:color="auto" w:fill="FFFFFF"/>
        <w:spacing w:after="336"/>
        <w:rPr>
          <w:color w:val="000000"/>
        </w:rPr>
      </w:pPr>
    </w:p>
    <w:p w:rsidR="004E2AE4" w:rsidRPr="004E2AE4" w:rsidRDefault="004E2AE4" w:rsidP="004E2AE4">
      <w:pPr>
        <w:pStyle w:val="a4"/>
        <w:shd w:val="clear" w:color="auto" w:fill="FFFFFF"/>
        <w:spacing w:after="336"/>
        <w:rPr>
          <w:color w:val="000000"/>
        </w:rPr>
      </w:pPr>
      <w:r w:rsidRPr="004E2AE4">
        <w:rPr>
          <w:color w:val="000000"/>
        </w:rPr>
        <w:lastRenderedPageBreak/>
        <w:t>Кандидаты в наставники должны быть психически здоровыми и не иметь судимости.</w:t>
      </w:r>
    </w:p>
    <w:p w:rsidR="004E2AE4" w:rsidRPr="004E2AE4" w:rsidRDefault="004E2AE4" w:rsidP="004E2AE4">
      <w:pPr>
        <w:pStyle w:val="a4"/>
        <w:shd w:val="clear" w:color="auto" w:fill="FFFFFF"/>
        <w:spacing w:after="336"/>
        <w:rPr>
          <w:color w:val="000000"/>
        </w:rPr>
      </w:pPr>
      <w:r w:rsidRPr="004E2AE4">
        <w:rPr>
          <w:color w:val="000000"/>
        </w:rPr>
        <w:t>Наставник должен отдавать себе отчет, что предполагается регулярное общение с ребенком</w:t>
      </w:r>
      <w:r>
        <w:rPr>
          <w:color w:val="000000"/>
        </w:rPr>
        <w:t xml:space="preserve"> не менее</w:t>
      </w:r>
      <w:r w:rsidRPr="004E2AE4">
        <w:rPr>
          <w:color w:val="000000"/>
        </w:rPr>
        <w:t xml:space="preserve"> года, а встречи не должны носить формальный характер. От взро</w:t>
      </w:r>
      <w:r>
        <w:rPr>
          <w:color w:val="000000"/>
        </w:rPr>
        <w:t>слого нужно эмоциональное тепло, поддержка и по</w:t>
      </w:r>
      <w:r w:rsidR="0029360C">
        <w:rPr>
          <w:color w:val="000000"/>
        </w:rPr>
        <w:t>н</w:t>
      </w:r>
      <w:r>
        <w:rPr>
          <w:color w:val="000000"/>
        </w:rPr>
        <w:t>имание.</w:t>
      </w:r>
    </w:p>
    <w:p w:rsidR="004E2AE4" w:rsidRDefault="004E2AE4" w:rsidP="004E2AE4">
      <w:pPr>
        <w:pStyle w:val="a4"/>
        <w:shd w:val="clear" w:color="auto" w:fill="FFFFFF"/>
        <w:spacing w:before="0" w:beforeAutospacing="0" w:after="336" w:afterAutospacing="0"/>
        <w:rPr>
          <w:color w:val="000000"/>
        </w:rPr>
      </w:pPr>
      <w:r w:rsidRPr="004E2AE4">
        <w:rPr>
          <w:color w:val="000000"/>
        </w:rPr>
        <w:t>Наставник должен быть настроен позитивно и обладать большим внутренним ресурсом.</w:t>
      </w:r>
    </w:p>
    <w:p w:rsidR="004E2AE4" w:rsidRPr="004E2AE4" w:rsidRDefault="004E2AE4" w:rsidP="004E2AE4">
      <w:pPr>
        <w:pStyle w:val="a4"/>
        <w:shd w:val="clear" w:color="auto" w:fill="FFFFFF"/>
        <w:spacing w:before="0" w:beforeAutospacing="0" w:after="336" w:afterAutospacing="0"/>
        <w:rPr>
          <w:color w:val="000000"/>
        </w:rPr>
      </w:pPr>
      <w:r w:rsidRPr="004E2AE4">
        <w:rPr>
          <w:color w:val="000000"/>
        </w:rPr>
        <w:t>Важно, чтобы наставник умел уважать личность подростка, проявлял к нему искренний интерес. Есть люди, которым лучше, скажем, быть волонтером, чем</w:t>
      </w:r>
      <w:r>
        <w:rPr>
          <w:color w:val="000000"/>
        </w:rPr>
        <w:t xml:space="preserve"> наставником</w:t>
      </w:r>
      <w:r w:rsidRPr="004E2AE4">
        <w:rPr>
          <w:color w:val="000000"/>
        </w:rPr>
        <w:t>. Но занятий на понимание себя очень много, и будущие наставники делают много открытий, проясняя свои собственные чувства и реакции.</w:t>
      </w:r>
    </w:p>
    <w:p w:rsidR="00020ACE" w:rsidRPr="00020ACE" w:rsidRDefault="001835A8" w:rsidP="001835A8">
      <w:pPr>
        <w:jc w:val="center"/>
        <w:rPr>
          <w:rFonts w:ascii="Times New Roman" w:hAnsi="Times New Roman" w:cs="Times New Roman"/>
        </w:rPr>
      </w:pPr>
      <w:r w:rsidRPr="001835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4311" cy="1571625"/>
            <wp:effectExtent l="19050" t="0" r="4089" b="0"/>
            <wp:docPr id="3" name="Рисунок 1" descr="https://www.miloserdie.ru/wp-content/uploads/2017/03/HRANITELI-DETSTVA.-NA-PRAKTIKE-U-NASTAVNIKA-FLORISTA.jp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uploads/2017/03/HRANITELI-DETSTVA.-NA-PRAKTIKE-U-NASTAVNIKA-FLORISTA.jpg?x416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34" cy="157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ACE" w:rsidRPr="00020ACE" w:rsidSect="0029360C">
      <w:pgSz w:w="16838" w:h="11906" w:orient="landscape"/>
      <w:pgMar w:top="993" w:right="1134" w:bottom="850" w:left="1134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ACE"/>
    <w:rsid w:val="00020ACE"/>
    <w:rsid w:val="00111CC8"/>
    <w:rsid w:val="001835A8"/>
    <w:rsid w:val="0029360C"/>
    <w:rsid w:val="004E2AE4"/>
    <w:rsid w:val="005013E6"/>
    <w:rsid w:val="00552CFB"/>
    <w:rsid w:val="00565EEC"/>
    <w:rsid w:val="005B2AB4"/>
    <w:rsid w:val="005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EC"/>
  </w:style>
  <w:style w:type="paragraph" w:styleId="2">
    <w:name w:val="heading 2"/>
    <w:basedOn w:val="a"/>
    <w:link w:val="20"/>
    <w:uiPriority w:val="9"/>
    <w:qFormat/>
    <w:rsid w:val="0002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0ACE"/>
    <w:rPr>
      <w:b/>
      <w:bCs/>
    </w:rPr>
  </w:style>
  <w:style w:type="paragraph" w:styleId="a4">
    <w:name w:val="Normal (Web)"/>
    <w:basedOn w:val="a"/>
    <w:uiPriority w:val="99"/>
    <w:semiHidden/>
    <w:unhideWhenUsed/>
    <w:rsid w:val="0002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20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ogou2008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---</cp:lastModifiedBy>
  <cp:revision>2</cp:revision>
  <cp:lastPrinted>2018-12-11T11:04:00Z</cp:lastPrinted>
  <dcterms:created xsi:type="dcterms:W3CDTF">2018-12-11T11:06:00Z</dcterms:created>
  <dcterms:modified xsi:type="dcterms:W3CDTF">2018-12-11T11:06:00Z</dcterms:modified>
</cp:coreProperties>
</file>