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009" w:rsidRPr="00D76009" w:rsidRDefault="00D76009" w:rsidP="00D7600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u w:val="single"/>
          <w:lang w:eastAsia="ru-RU"/>
        </w:rPr>
      </w:pPr>
      <w:r w:rsidRPr="00D76009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ru-RU"/>
        </w:rPr>
        <w:t>Порядок и случаи о</w:t>
      </w:r>
      <w:bookmarkStart w:id="0" w:name="_GoBack"/>
      <w:bookmarkEnd w:id="0"/>
      <w:r w:rsidRPr="00D76009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ru-RU"/>
        </w:rPr>
        <w:t>казания бесплатной юридической помощи</w:t>
      </w:r>
    </w:p>
    <w:p w:rsidR="00D76009" w:rsidRPr="00D76009" w:rsidRDefault="00D76009" w:rsidP="00D76009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ТОГБУ «Центр поддержки семьи и помощи детям </w:t>
      </w:r>
      <w:r w:rsidRPr="00FC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«Семейный </w:t>
      </w:r>
      <w:proofErr w:type="gramStart"/>
      <w:r w:rsidRPr="00FC7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причал</w:t>
      </w:r>
      <w:r w:rsidRPr="00D76009">
        <w:rPr>
          <w:rFonts w:ascii="Times New Roman" w:eastAsia="Times New Roman" w:hAnsi="Times New Roman" w:cs="Times New Roman"/>
          <w:sz w:val="28"/>
          <w:szCs w:val="28"/>
          <w:lang w:eastAsia="ru-RU"/>
        </w:rPr>
        <w:t>»  оказывает</w:t>
      </w:r>
      <w:proofErr w:type="gramEnd"/>
      <w:r w:rsidRPr="00D7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бесплатную правовую помощь гражданам в соответствии с Федеральным законом от 21.11.2011 №324-ФЗ «О бесплатной юридической помощи в Российской Федерации» (далее – Федеральный закон), Законом области от 02.10.2012 №188-З «Об организации оказания бесплатной юридической помощи отдельным категориям граждан в Тамбовской области».</w:t>
      </w:r>
    </w:p>
    <w:p w:rsidR="00D76009" w:rsidRPr="00D76009" w:rsidRDefault="00D76009" w:rsidP="00D7600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0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предусмотрено, что</w:t>
      </w:r>
    </w:p>
    <w:p w:rsidR="00D76009" w:rsidRPr="00D76009" w:rsidRDefault="00D76009" w:rsidP="00D7600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участниками государственной системы</w:t>
      </w:r>
    </w:p>
    <w:p w:rsidR="00D76009" w:rsidRPr="00D76009" w:rsidRDefault="00D76009" w:rsidP="00D7600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бесплатная юридическая помощь оказывается в виде:</w:t>
      </w:r>
    </w:p>
    <w:p w:rsidR="00D76009" w:rsidRPr="00D76009" w:rsidRDefault="00D76009" w:rsidP="00D76009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0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правового консультирования в устной и письменной форме;</w:t>
      </w:r>
    </w:p>
    <w:p w:rsidR="00D76009" w:rsidRPr="00D76009" w:rsidRDefault="00D76009" w:rsidP="00D76009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0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составления заявлений, жалоб, ходатайств и других документов правового характера;</w:t>
      </w:r>
    </w:p>
    <w:p w:rsidR="00D76009" w:rsidRPr="00D76009" w:rsidRDefault="00D76009" w:rsidP="00D76009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0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указанным Федеральным законом, другими федеральными законами и законами субъектов Российской Федерации.</w:t>
      </w:r>
    </w:p>
    <w:p w:rsidR="00D76009" w:rsidRPr="00D76009" w:rsidRDefault="00D76009" w:rsidP="00D76009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0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Бесплатная юридическая помощь может оказываться в иных не запрещенных законодательством Российской Федерации видах.</w:t>
      </w:r>
    </w:p>
    <w:p w:rsidR="00D76009" w:rsidRPr="00D76009" w:rsidRDefault="00D76009" w:rsidP="00FC703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760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Статья 7 Федерального закона.</w:t>
      </w:r>
    </w:p>
    <w:p w:rsidR="00D76009" w:rsidRPr="00D76009" w:rsidRDefault="00D76009" w:rsidP="00FC703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Субъекты, оказывающие бесплатную юридическую помощь</w:t>
      </w:r>
    </w:p>
    <w:p w:rsidR="00D76009" w:rsidRPr="00D76009" w:rsidRDefault="00D76009" w:rsidP="00D76009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бесплатной юридической помощи осуществляется:</w:t>
      </w:r>
    </w:p>
    <w:p w:rsidR="00D76009" w:rsidRPr="00D76009" w:rsidRDefault="00D76009" w:rsidP="00D76009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09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физическими и юридическими лицами, являющимися участниками государственной системы бесплатной юридической помощи в соответствии с настоящим Федеральным законом;</w:t>
      </w:r>
    </w:p>
    <w:p w:rsidR="00D76009" w:rsidRPr="00D76009" w:rsidRDefault="00D76009" w:rsidP="00D76009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09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физическими и юридическими лицами, являющимися участниками негосударственной системы бесплатной юридической помощи в соответствии с настоящим Федеральным законом;</w:t>
      </w:r>
    </w:p>
    <w:p w:rsidR="00D76009" w:rsidRPr="00D76009" w:rsidRDefault="00D76009" w:rsidP="00D76009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иными лицами, имеющими право на оказание бесплатной юридической помощи в соответствии с федеральными законами, законами субъектов Российской Федерации и муниципальными правовыми актами.</w:t>
      </w:r>
    </w:p>
    <w:p w:rsidR="00D76009" w:rsidRPr="00D76009" w:rsidRDefault="00D76009" w:rsidP="00FC703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760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Статья 15 Федерального закона.</w:t>
      </w:r>
    </w:p>
    <w:p w:rsidR="00D76009" w:rsidRPr="00D76009" w:rsidRDefault="00D76009" w:rsidP="00FC703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государственной системы бесплатной юридической помощи</w:t>
      </w:r>
    </w:p>
    <w:p w:rsidR="00D76009" w:rsidRPr="00D76009" w:rsidRDefault="00D76009" w:rsidP="00D76009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0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Участниками государственной системы бесплатной юридической помощи являются:</w:t>
      </w:r>
    </w:p>
    <w:p w:rsidR="00D76009" w:rsidRPr="00D76009" w:rsidRDefault="00D76009" w:rsidP="00D76009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09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федеральные органы исполнительной власти и подведомственные им учреждения;</w:t>
      </w:r>
    </w:p>
    <w:p w:rsidR="00D76009" w:rsidRPr="00D76009" w:rsidRDefault="00D76009" w:rsidP="00D76009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0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органы исполнительной власти субъектов Российской Федерации и подведомственные им учреждения;</w:t>
      </w:r>
    </w:p>
    <w:p w:rsidR="00D76009" w:rsidRPr="00D76009" w:rsidRDefault="00D76009" w:rsidP="00D76009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09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органы управления государственных внебюджетных фондов;</w:t>
      </w:r>
    </w:p>
    <w:p w:rsidR="00D76009" w:rsidRPr="00D76009" w:rsidRDefault="00D76009" w:rsidP="00D76009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09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государственные юридические бюро.</w:t>
      </w:r>
    </w:p>
    <w:p w:rsidR="00D76009" w:rsidRPr="00D76009" w:rsidRDefault="00D76009" w:rsidP="00D76009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09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Адвокаты, нотариусы и другие субъекты, оказывающие бесплатную юридическую помощь, могут наделяться правом участвовать в государственной системе бесплатной юридической помощи в порядке, установленном настоящим Федеральным законом, другими федеральными законами и законами субъектов Российской Федерации.</w:t>
      </w:r>
    </w:p>
    <w:p w:rsidR="00D76009" w:rsidRPr="00D76009" w:rsidRDefault="00D76009" w:rsidP="00FC703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760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Статья 22 Федерального закона.</w:t>
      </w:r>
    </w:p>
    <w:p w:rsidR="00D76009" w:rsidRPr="00D76009" w:rsidRDefault="00D76009" w:rsidP="00FC703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негосударственной системы бесплатной юридической помощи</w:t>
      </w:r>
    </w:p>
    <w:p w:rsidR="00D76009" w:rsidRPr="00D76009" w:rsidRDefault="00D76009" w:rsidP="00D76009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0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Негосударственная система бесплатной юридической помощи формируется на добровольных началах.</w:t>
      </w:r>
    </w:p>
    <w:p w:rsidR="00D76009" w:rsidRDefault="00D76009" w:rsidP="00D76009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0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 бюро и другие) и негосударственные центры бесплатной юридической помощи.</w:t>
      </w:r>
    </w:p>
    <w:p w:rsidR="00FC7030" w:rsidRDefault="00FC7030" w:rsidP="00D76009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009" w:rsidRPr="00D76009" w:rsidRDefault="00D76009" w:rsidP="00FC703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760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Статья 2 Федерального закона.</w:t>
      </w:r>
    </w:p>
    <w:p w:rsidR="00D76009" w:rsidRPr="00D76009" w:rsidRDefault="00D76009" w:rsidP="00FC703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на получение бесплатной юридической помощи</w:t>
      </w:r>
    </w:p>
    <w:p w:rsidR="00D76009" w:rsidRPr="00D76009" w:rsidRDefault="00D76009" w:rsidP="00D76009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Граждане имеют право на получение бесплатной юридической помощи в случаях и в порядке, которые предусмотрены настоящим Федеральным </w:t>
      </w:r>
      <w:r w:rsidRPr="00D760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законом, другими федеральными законами и законами субъектов Российской Федерации.</w:t>
      </w:r>
    </w:p>
    <w:p w:rsidR="00D76009" w:rsidRPr="00D76009" w:rsidRDefault="00D76009" w:rsidP="00D76009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09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международными договорами Российской Федерации.</w:t>
      </w:r>
    </w:p>
    <w:p w:rsidR="00D76009" w:rsidRPr="00D76009" w:rsidRDefault="00D76009" w:rsidP="00D76009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ТОГБУ «Центр поддержки семьи </w:t>
      </w:r>
      <w:r w:rsidRPr="00FC70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 помощи детям «Семейный причал</w:t>
      </w:r>
      <w:r w:rsidRPr="00D760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 оказывает бесплатную юридическую помощь </w:t>
      </w:r>
      <w:r w:rsidRPr="00D760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виде правового консультирования граждан в устной и письменной форме по вопросам, относящимся к своей компетенции:</w:t>
      </w:r>
    </w:p>
    <w:p w:rsidR="00D76009" w:rsidRPr="00D76009" w:rsidRDefault="00D76009" w:rsidP="00D76009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09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D760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оказание консультативной, психологической, педагогической, психологической, юридической, социальной и иной помощи замещающим родителям;</w:t>
      </w:r>
    </w:p>
    <w:p w:rsidR="00D76009" w:rsidRPr="00D76009" w:rsidRDefault="00D76009" w:rsidP="00D76009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09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D760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</w:t>
      </w:r>
      <w:r w:rsidRPr="00FC70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азание консультативной, психологической</w:t>
      </w:r>
      <w:r w:rsidRPr="00D760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педагогическо</w:t>
      </w:r>
      <w:r w:rsidR="00FC70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й, психологической, юридической</w:t>
      </w:r>
      <w:r w:rsidRPr="00D760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социальной и иной помощи родителям детей в целях профилактики отказа родителей от воспитания своих детей, ограничения их в родительских правах, лишения их родительских прав, а также обеспечения возможности восстановления родителей в родительских правах или отмены ограничения в родительских правах;</w:t>
      </w:r>
    </w:p>
    <w:p w:rsidR="00D76009" w:rsidRPr="00D76009" w:rsidRDefault="00D76009" w:rsidP="00D76009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09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D760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консультирование лиц, желающих усыновить (удочерить) или принять под опеку (попечительство) ребенка по вопросам семейного устройства и защиты прав детей;</w:t>
      </w:r>
    </w:p>
    <w:p w:rsidR="00D76009" w:rsidRPr="00D76009" w:rsidRDefault="00D76009" w:rsidP="00D76009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09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D760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оказание консультативной, юридической, социальной и иной помощи гражданам, усыновившим (удочерившим) или принявшим под опеку (попечительство) ребенка;</w:t>
      </w:r>
    </w:p>
    <w:p w:rsidR="00D76009" w:rsidRPr="00D76009" w:rsidRDefault="00D76009" w:rsidP="00D76009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09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D760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оказание консультативной , психологической , педагогической, психологической, юридической , социальной и иной помощи лицам из числа детей, завершивших пребывание  в Учреждении, лицам из числа детей  — сирот и детей, оставшихся без попечения родителей в соответствии с законодательством РФ  в порядке, установленном законодательством для рассмотрения обращений граждан</w:t>
      </w:r>
      <w:r w:rsidRPr="00D76009">
        <w:rPr>
          <w:rFonts w:ascii="Times New Roman" w:eastAsia="Times New Roman" w:hAnsi="Times New Roman" w:cs="Times New Roman"/>
          <w:sz w:val="28"/>
          <w:szCs w:val="28"/>
          <w:lang w:eastAsia="ru-RU"/>
        </w:rPr>
        <w:t>(Федеральный закон от 02.05.2006 № 59-ФЗ «О порядке рассмотрения обращений граждан в Российской Федерации»), а также в виде составления </w:t>
      </w:r>
      <w:r w:rsidRPr="00D760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гражданам,</w:t>
      </w:r>
      <w:r w:rsidRPr="00D760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760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нуждающимся в социальной поддержке и социальной защите</w:t>
      </w:r>
      <w:r w:rsidRPr="00D7600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заявлений, жалоб, ходатайств и других документов правового характера и представления их интересов в судах, государственных и муниципальных органах, организациях в случаях и порядке, установленных федеральными законами и законами области.</w:t>
      </w:r>
    </w:p>
    <w:p w:rsidR="008B4D21" w:rsidRDefault="008B4D21"/>
    <w:sectPr w:rsidR="008B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48"/>
    <w:rsid w:val="002E1C48"/>
    <w:rsid w:val="008B4D21"/>
    <w:rsid w:val="00D76009"/>
    <w:rsid w:val="00FC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F51C"/>
  <w15:chartTrackingRefBased/>
  <w15:docId w15:val="{6C618295-C394-458F-82CF-F3E57D81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1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789</Words>
  <Characters>4502</Characters>
  <Application>Microsoft Office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2019-05-30T11:28:00Z</dcterms:created>
  <dcterms:modified xsi:type="dcterms:W3CDTF">2019-05-30T11:34:00Z</dcterms:modified>
</cp:coreProperties>
</file>