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24A" w:rsidRPr="0073124A" w:rsidRDefault="0073124A" w:rsidP="0073124A">
      <w:pPr>
        <w:pStyle w:val="a3"/>
        <w:spacing w:before="240" w:beforeAutospacing="0" w:after="240" w:afterAutospacing="0"/>
        <w:jc w:val="center"/>
        <w:rPr>
          <w:sz w:val="44"/>
          <w:szCs w:val="44"/>
          <w:u w:val="single"/>
        </w:rPr>
      </w:pPr>
      <w:r w:rsidRPr="0073124A">
        <w:rPr>
          <w:b/>
          <w:bCs/>
          <w:sz w:val="44"/>
          <w:szCs w:val="44"/>
          <w:u w:val="single"/>
        </w:rPr>
        <w:t>Правила оказания государственных услуг</w:t>
      </w:r>
    </w:p>
    <w:p w:rsidR="0073124A" w:rsidRPr="0073124A" w:rsidRDefault="0073124A" w:rsidP="0073124A">
      <w:pPr>
        <w:pStyle w:val="a3"/>
        <w:spacing w:before="240" w:beforeAutospacing="0" w:after="240" w:afterAutospacing="0"/>
        <w:jc w:val="center"/>
        <w:rPr>
          <w:sz w:val="28"/>
          <w:szCs w:val="28"/>
        </w:rPr>
      </w:pPr>
      <w:r w:rsidRPr="0073124A">
        <w:rPr>
          <w:b/>
          <w:bCs/>
          <w:sz w:val="28"/>
          <w:szCs w:val="28"/>
        </w:rPr>
        <w:t>Выдержки из Федерального закона от 27 июля 2010 </w:t>
      </w:r>
      <w:r w:rsidRPr="0073124A">
        <w:rPr>
          <w:sz w:val="28"/>
          <w:szCs w:val="28"/>
        </w:rPr>
        <w:t> </w:t>
      </w:r>
      <w:r w:rsidRPr="0073124A">
        <w:rPr>
          <w:b/>
          <w:bCs/>
          <w:sz w:val="28"/>
          <w:szCs w:val="28"/>
        </w:rPr>
        <w:t>г. № </w:t>
      </w:r>
      <w:r w:rsidRPr="0073124A">
        <w:rPr>
          <w:sz w:val="28"/>
          <w:szCs w:val="28"/>
        </w:rPr>
        <w:t> </w:t>
      </w:r>
      <w:r w:rsidRPr="0073124A">
        <w:rPr>
          <w:b/>
          <w:bCs/>
          <w:sz w:val="28"/>
          <w:szCs w:val="28"/>
        </w:rPr>
        <w:t>210-ФЗ</w:t>
      </w:r>
      <w:r w:rsidRPr="0073124A">
        <w:rPr>
          <w:b/>
          <w:bCs/>
          <w:sz w:val="28"/>
          <w:szCs w:val="28"/>
        </w:rPr>
        <w:br/>
        <w:t>«Об организации предоставления государственных и муниципальных услуг»</w:t>
      </w:r>
    </w:p>
    <w:p w:rsidR="0073124A" w:rsidRPr="0073124A" w:rsidRDefault="0073124A" w:rsidP="0073124A">
      <w:pPr>
        <w:pStyle w:val="a3"/>
        <w:spacing w:before="240" w:beforeAutospacing="0" w:after="240" w:afterAutospacing="0"/>
        <w:rPr>
          <w:sz w:val="28"/>
          <w:szCs w:val="28"/>
        </w:rPr>
      </w:pPr>
      <w:r w:rsidRPr="0073124A">
        <w:rPr>
          <w:b/>
          <w:bCs/>
          <w:i/>
          <w:iCs/>
          <w:sz w:val="28"/>
          <w:szCs w:val="28"/>
        </w:rPr>
        <w:t>Статья 5. Права заявителей при получении государственных и муниципальных услуг</w:t>
      </w:r>
    </w:p>
    <w:p w:rsidR="0073124A" w:rsidRPr="0073124A" w:rsidRDefault="0073124A" w:rsidP="0073124A">
      <w:pPr>
        <w:pStyle w:val="a3"/>
        <w:spacing w:before="240" w:beforeAutospacing="0" w:after="240" w:afterAutospacing="0"/>
        <w:rPr>
          <w:sz w:val="28"/>
          <w:szCs w:val="28"/>
        </w:rPr>
      </w:pPr>
      <w:r w:rsidRPr="0073124A">
        <w:rPr>
          <w:sz w:val="28"/>
          <w:szCs w:val="28"/>
        </w:rPr>
        <w:t>При получении государственных и муниципальных</w:t>
      </w:r>
      <w:r>
        <w:rPr>
          <w:sz w:val="28"/>
          <w:szCs w:val="28"/>
        </w:rPr>
        <w:t xml:space="preserve"> услуг заявители имеют право на</w:t>
      </w:r>
      <w:r w:rsidRPr="0073124A">
        <w:rPr>
          <w:sz w:val="28"/>
          <w:szCs w:val="28"/>
        </w:rPr>
        <w:t>:</w:t>
      </w:r>
    </w:p>
    <w:p w:rsidR="0073124A" w:rsidRPr="0073124A" w:rsidRDefault="0073124A" w:rsidP="0073124A">
      <w:pPr>
        <w:pStyle w:val="a3"/>
        <w:spacing w:before="240" w:beforeAutospacing="0" w:after="240" w:afterAutospacing="0"/>
        <w:rPr>
          <w:sz w:val="28"/>
          <w:szCs w:val="28"/>
        </w:rPr>
      </w:pPr>
      <w:r w:rsidRPr="0073124A">
        <w:rPr>
          <w:sz w:val="28"/>
          <w:szCs w:val="28"/>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73124A" w:rsidRPr="0073124A" w:rsidRDefault="0073124A" w:rsidP="0073124A">
      <w:pPr>
        <w:pStyle w:val="a3"/>
        <w:spacing w:before="240" w:beforeAutospacing="0" w:after="240" w:afterAutospacing="0"/>
        <w:rPr>
          <w:sz w:val="28"/>
          <w:szCs w:val="28"/>
        </w:rPr>
      </w:pPr>
      <w:r w:rsidRPr="0073124A">
        <w:rPr>
          <w:sz w:val="28"/>
          <w:szCs w:val="28"/>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73124A" w:rsidRPr="0073124A" w:rsidRDefault="0073124A" w:rsidP="0073124A">
      <w:pPr>
        <w:pStyle w:val="a3"/>
        <w:spacing w:before="240" w:beforeAutospacing="0" w:after="240" w:afterAutospacing="0"/>
        <w:rPr>
          <w:sz w:val="28"/>
          <w:szCs w:val="28"/>
        </w:rPr>
      </w:pPr>
      <w:r w:rsidRPr="0073124A">
        <w:rPr>
          <w:sz w:val="28"/>
          <w:szCs w:val="28"/>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3124A" w:rsidRPr="0073124A" w:rsidRDefault="0073124A" w:rsidP="0073124A">
      <w:pPr>
        <w:pStyle w:val="a3"/>
        <w:spacing w:before="240" w:beforeAutospacing="0" w:after="240" w:afterAutospacing="0"/>
        <w:rPr>
          <w:sz w:val="28"/>
          <w:szCs w:val="28"/>
        </w:rPr>
      </w:pPr>
      <w:r w:rsidRPr="0073124A">
        <w:rPr>
          <w:sz w:val="28"/>
          <w:szCs w:val="28"/>
        </w:rPr>
        <w:t>4) досудебное (внесудебное) рассмотрение жалоб в процессе получения государственных и (или) муниципальных услуг;</w:t>
      </w:r>
    </w:p>
    <w:p w:rsidR="0073124A" w:rsidRPr="0073124A" w:rsidRDefault="0073124A" w:rsidP="0073124A">
      <w:pPr>
        <w:pStyle w:val="a3"/>
        <w:spacing w:before="240" w:beforeAutospacing="0" w:after="240" w:afterAutospacing="0"/>
        <w:rPr>
          <w:sz w:val="28"/>
          <w:szCs w:val="28"/>
        </w:rPr>
      </w:pPr>
      <w:r w:rsidRPr="0073124A">
        <w:rPr>
          <w:sz w:val="28"/>
          <w:szCs w:val="28"/>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73124A" w:rsidRPr="0073124A" w:rsidRDefault="0073124A" w:rsidP="0073124A">
      <w:pPr>
        <w:pStyle w:val="a3"/>
        <w:spacing w:before="240" w:beforeAutospacing="0" w:after="240" w:afterAutospacing="0"/>
        <w:rPr>
          <w:sz w:val="28"/>
          <w:szCs w:val="28"/>
        </w:rPr>
      </w:pPr>
      <w:r w:rsidRPr="0073124A">
        <w:rPr>
          <w:sz w:val="28"/>
          <w:szCs w:val="28"/>
        </w:rPr>
        <w:t> </w:t>
      </w:r>
    </w:p>
    <w:p w:rsidR="0073124A" w:rsidRPr="0073124A" w:rsidRDefault="0073124A" w:rsidP="0073124A">
      <w:pPr>
        <w:pStyle w:val="a3"/>
        <w:spacing w:before="240" w:beforeAutospacing="0" w:after="240" w:afterAutospacing="0"/>
        <w:rPr>
          <w:sz w:val="28"/>
          <w:szCs w:val="28"/>
        </w:rPr>
      </w:pPr>
      <w:r w:rsidRPr="0073124A">
        <w:rPr>
          <w:b/>
          <w:bCs/>
          <w:i/>
          <w:iCs/>
          <w:sz w:val="28"/>
          <w:szCs w:val="28"/>
          <w:u w:val="single"/>
        </w:rPr>
        <w:t>Статья 6</w:t>
      </w:r>
      <w:r w:rsidRPr="0073124A">
        <w:rPr>
          <w:b/>
          <w:bCs/>
          <w:i/>
          <w:iCs/>
          <w:sz w:val="28"/>
          <w:szCs w:val="28"/>
        </w:rPr>
        <w:t>.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73124A" w:rsidRPr="0073124A" w:rsidRDefault="0073124A" w:rsidP="0073124A">
      <w:pPr>
        <w:pStyle w:val="a3"/>
        <w:spacing w:before="240" w:beforeAutospacing="0" w:after="240" w:afterAutospacing="0"/>
        <w:rPr>
          <w:sz w:val="28"/>
          <w:szCs w:val="28"/>
        </w:rPr>
      </w:pPr>
      <w:r w:rsidRPr="0073124A">
        <w:rPr>
          <w:sz w:val="28"/>
          <w:szCs w:val="28"/>
        </w:rPr>
        <w:t>1. Органы, предоставляющие государственные услуги, и органы, предоставляющие муниципальные услуги, обязаны:</w:t>
      </w:r>
    </w:p>
    <w:p w:rsidR="0073124A" w:rsidRPr="0073124A" w:rsidRDefault="0073124A" w:rsidP="0073124A">
      <w:pPr>
        <w:pStyle w:val="a3"/>
        <w:spacing w:before="240" w:beforeAutospacing="0" w:after="240" w:afterAutospacing="0"/>
        <w:rPr>
          <w:sz w:val="28"/>
          <w:szCs w:val="28"/>
        </w:rPr>
      </w:pPr>
      <w:r w:rsidRPr="0073124A">
        <w:rPr>
          <w:sz w:val="28"/>
          <w:szCs w:val="28"/>
        </w:rPr>
        <w:lastRenderedPageBreak/>
        <w:t>1) предоставлять государственные или муниципальные услуги в соответствии с административными регламентами;</w:t>
      </w:r>
    </w:p>
    <w:p w:rsidR="0073124A" w:rsidRPr="0073124A" w:rsidRDefault="0073124A" w:rsidP="0073124A">
      <w:pPr>
        <w:pStyle w:val="a3"/>
        <w:spacing w:before="240" w:beforeAutospacing="0" w:after="240" w:afterAutospacing="0"/>
        <w:rPr>
          <w:sz w:val="28"/>
          <w:szCs w:val="28"/>
        </w:rPr>
      </w:pPr>
      <w:r w:rsidRPr="0073124A">
        <w:rPr>
          <w:sz w:val="28"/>
          <w:szCs w:val="28"/>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3124A" w:rsidRPr="0073124A" w:rsidRDefault="0073124A" w:rsidP="0073124A">
      <w:pPr>
        <w:pStyle w:val="a3"/>
        <w:spacing w:before="240" w:beforeAutospacing="0" w:after="240" w:afterAutospacing="0"/>
        <w:rPr>
          <w:sz w:val="28"/>
          <w:szCs w:val="28"/>
        </w:rPr>
      </w:pPr>
      <w:r w:rsidRPr="0073124A">
        <w:rPr>
          <w:sz w:val="28"/>
          <w:szCs w:val="28"/>
        </w:rPr>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многофункциональных центров такие документы и информацию;</w:t>
      </w:r>
    </w:p>
    <w:p w:rsidR="0073124A" w:rsidRPr="0073124A" w:rsidRDefault="0073124A" w:rsidP="0073124A">
      <w:pPr>
        <w:pStyle w:val="a3"/>
        <w:spacing w:before="240" w:beforeAutospacing="0" w:after="240" w:afterAutospacing="0"/>
        <w:rPr>
          <w:sz w:val="28"/>
          <w:szCs w:val="28"/>
        </w:rPr>
      </w:pPr>
      <w:r w:rsidRPr="0073124A">
        <w:rPr>
          <w:sz w:val="28"/>
          <w:szCs w:val="28"/>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73124A" w:rsidRPr="0073124A" w:rsidRDefault="0073124A" w:rsidP="0073124A">
      <w:pPr>
        <w:pStyle w:val="a3"/>
        <w:spacing w:before="240" w:beforeAutospacing="0" w:after="240" w:afterAutospacing="0"/>
        <w:rPr>
          <w:sz w:val="28"/>
          <w:szCs w:val="28"/>
        </w:rPr>
      </w:pPr>
      <w:r w:rsidRPr="0073124A">
        <w:rPr>
          <w:sz w:val="28"/>
          <w:szCs w:val="28"/>
        </w:rPr>
        <w:t>2.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обязаны:</w:t>
      </w:r>
    </w:p>
    <w:p w:rsidR="0073124A" w:rsidRPr="0073124A" w:rsidRDefault="0073124A" w:rsidP="0073124A">
      <w:pPr>
        <w:pStyle w:val="a3"/>
        <w:spacing w:before="240" w:beforeAutospacing="0" w:after="240" w:afterAutospacing="0"/>
        <w:rPr>
          <w:sz w:val="28"/>
          <w:szCs w:val="28"/>
        </w:rPr>
      </w:pPr>
      <w:r w:rsidRPr="0073124A">
        <w:rPr>
          <w:sz w:val="28"/>
          <w:szCs w:val="28"/>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w:t>
      </w:r>
      <w:r w:rsidRPr="0073124A">
        <w:rPr>
          <w:sz w:val="28"/>
          <w:szCs w:val="28"/>
        </w:rPr>
        <w:lastRenderedPageBreak/>
        <w:t>органов местного самоуправления, многофункциональных центров такие документы и информацию;</w:t>
      </w:r>
    </w:p>
    <w:p w:rsidR="0073124A" w:rsidRPr="0073124A" w:rsidRDefault="0073124A" w:rsidP="0073124A">
      <w:pPr>
        <w:pStyle w:val="a3"/>
        <w:spacing w:before="240" w:beforeAutospacing="0" w:after="240" w:afterAutospacing="0"/>
        <w:rPr>
          <w:sz w:val="28"/>
          <w:szCs w:val="28"/>
        </w:rPr>
      </w:pPr>
      <w:r w:rsidRPr="0073124A">
        <w:rPr>
          <w:sz w:val="28"/>
          <w:szCs w:val="28"/>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73124A" w:rsidRPr="0073124A" w:rsidRDefault="0073124A" w:rsidP="0073124A">
      <w:pPr>
        <w:pStyle w:val="a3"/>
        <w:spacing w:before="240" w:beforeAutospacing="0" w:after="240" w:afterAutospacing="0"/>
        <w:rPr>
          <w:sz w:val="28"/>
          <w:szCs w:val="28"/>
        </w:rPr>
      </w:pPr>
      <w:r w:rsidRPr="0073124A">
        <w:rPr>
          <w:b/>
          <w:bCs/>
          <w:i/>
          <w:iCs/>
          <w:sz w:val="28"/>
          <w:szCs w:val="28"/>
          <w:u w:val="single"/>
        </w:rPr>
        <w:t>Статья 7</w:t>
      </w:r>
      <w:r w:rsidRPr="0073124A">
        <w:rPr>
          <w:b/>
          <w:bCs/>
          <w:i/>
          <w:iCs/>
          <w:sz w:val="28"/>
          <w:szCs w:val="28"/>
        </w:rPr>
        <w:t>. Требования к взаимодействию с заявителем при предоставлении государственных и муниципальных услуг</w:t>
      </w:r>
    </w:p>
    <w:p w:rsidR="0073124A" w:rsidRPr="0073124A" w:rsidRDefault="0073124A" w:rsidP="0073124A">
      <w:pPr>
        <w:pStyle w:val="a3"/>
        <w:spacing w:before="240" w:beforeAutospacing="0" w:after="240" w:afterAutospacing="0"/>
        <w:rPr>
          <w:sz w:val="28"/>
          <w:szCs w:val="28"/>
        </w:rPr>
      </w:pPr>
      <w:r w:rsidRPr="0073124A">
        <w:rPr>
          <w:sz w:val="28"/>
          <w:szCs w:val="28"/>
        </w:rPr>
        <w:t>1. Органы, предоставляющие государственные услуги, и органы, предоставляющие муниципальные услуги, не вправе требовать от заявителя:</w:t>
      </w:r>
    </w:p>
    <w:p w:rsidR="0073124A" w:rsidRPr="0073124A" w:rsidRDefault="0073124A" w:rsidP="0073124A">
      <w:pPr>
        <w:pStyle w:val="a3"/>
        <w:spacing w:before="240" w:beforeAutospacing="0" w:after="240" w:afterAutospacing="0"/>
        <w:rPr>
          <w:sz w:val="28"/>
          <w:szCs w:val="28"/>
        </w:rPr>
      </w:pPr>
      <w:r w:rsidRPr="0073124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3124A" w:rsidRPr="0073124A" w:rsidRDefault="0073124A" w:rsidP="0073124A">
      <w:pPr>
        <w:pStyle w:val="a3"/>
        <w:spacing w:before="240" w:beforeAutospacing="0" w:after="240" w:afterAutospacing="0"/>
        <w:rPr>
          <w:sz w:val="28"/>
          <w:szCs w:val="28"/>
        </w:rPr>
      </w:pPr>
      <w:r w:rsidRPr="0073124A">
        <w:rPr>
          <w:sz w:val="28"/>
          <w:szCs w:val="28"/>
        </w:rPr>
        <w:t>2)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73124A">
        <w:rPr>
          <w:sz w:val="28"/>
          <w:szCs w:val="28"/>
          <w:u w:val="single"/>
        </w:rPr>
        <w:t>частью 1 статьи 1</w:t>
      </w:r>
      <w:r w:rsidRPr="0073124A">
        <w:rPr>
          <w:sz w:val="28"/>
          <w:szCs w:val="28"/>
        </w:rPr>
        <w:t>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73124A">
        <w:rPr>
          <w:sz w:val="28"/>
          <w:szCs w:val="28"/>
          <w:u w:val="single"/>
        </w:rPr>
        <w:t>частью 6</w:t>
      </w:r>
      <w:r w:rsidRPr="0073124A">
        <w:rPr>
          <w:sz w:val="28"/>
          <w:szCs w:val="28"/>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3124A" w:rsidRDefault="0073124A" w:rsidP="0073124A">
      <w:pPr>
        <w:pStyle w:val="a3"/>
        <w:spacing w:before="240" w:beforeAutospacing="0" w:after="240" w:afterAutospacing="0"/>
        <w:rPr>
          <w:sz w:val="28"/>
          <w:szCs w:val="28"/>
        </w:rPr>
      </w:pPr>
      <w:r w:rsidRPr="0073124A">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73124A">
        <w:rPr>
          <w:sz w:val="28"/>
          <w:szCs w:val="28"/>
          <w:u w:val="single"/>
        </w:rPr>
        <w:t>части 1 статьи 9</w:t>
      </w:r>
      <w:r w:rsidRPr="0073124A">
        <w:rPr>
          <w:sz w:val="28"/>
          <w:szCs w:val="28"/>
        </w:rPr>
        <w:t> настоящего Федерального закона.</w:t>
      </w:r>
    </w:p>
    <w:p w:rsidR="0073124A" w:rsidRDefault="0073124A" w:rsidP="0073124A">
      <w:pPr>
        <w:pStyle w:val="a3"/>
        <w:spacing w:before="240" w:beforeAutospacing="0" w:after="240" w:afterAutospacing="0"/>
        <w:rPr>
          <w:sz w:val="28"/>
          <w:szCs w:val="28"/>
        </w:rPr>
      </w:pPr>
    </w:p>
    <w:p w:rsidR="0073124A" w:rsidRPr="0073124A" w:rsidRDefault="0073124A" w:rsidP="0073124A">
      <w:pPr>
        <w:pStyle w:val="a3"/>
        <w:spacing w:before="240" w:beforeAutospacing="0" w:after="240" w:afterAutospacing="0"/>
        <w:rPr>
          <w:sz w:val="28"/>
          <w:szCs w:val="28"/>
        </w:rPr>
      </w:pPr>
    </w:p>
    <w:p w:rsidR="0073124A" w:rsidRPr="0073124A" w:rsidRDefault="0073124A" w:rsidP="0073124A">
      <w:pPr>
        <w:pStyle w:val="a3"/>
        <w:spacing w:before="240" w:beforeAutospacing="0" w:after="240" w:afterAutospacing="0"/>
        <w:rPr>
          <w:sz w:val="28"/>
          <w:szCs w:val="28"/>
        </w:rPr>
      </w:pPr>
      <w:r w:rsidRPr="0073124A">
        <w:rPr>
          <w:sz w:val="28"/>
          <w:szCs w:val="28"/>
        </w:rPr>
        <w:lastRenderedPageBreak/>
        <w:t>2. Утратил силу. - Федеральный </w:t>
      </w:r>
      <w:proofErr w:type="gramStart"/>
      <w:r w:rsidRPr="0073124A">
        <w:rPr>
          <w:sz w:val="28"/>
          <w:szCs w:val="28"/>
          <w:u w:val="single"/>
        </w:rPr>
        <w:t>закон</w:t>
      </w:r>
      <w:r w:rsidRPr="0073124A">
        <w:rPr>
          <w:sz w:val="28"/>
          <w:szCs w:val="28"/>
        </w:rPr>
        <w:t>  от</w:t>
      </w:r>
      <w:proofErr w:type="gramEnd"/>
      <w:r w:rsidRPr="0073124A">
        <w:rPr>
          <w:sz w:val="28"/>
          <w:szCs w:val="28"/>
        </w:rPr>
        <w:t xml:space="preserve"> 03.12.2011 N 383-ФЗ.</w:t>
      </w:r>
    </w:p>
    <w:p w:rsidR="0073124A" w:rsidRPr="0073124A" w:rsidRDefault="0073124A" w:rsidP="0073124A">
      <w:pPr>
        <w:pStyle w:val="a3"/>
        <w:spacing w:before="240" w:beforeAutospacing="0" w:after="240" w:afterAutospacing="0"/>
        <w:rPr>
          <w:sz w:val="28"/>
          <w:szCs w:val="28"/>
        </w:rPr>
      </w:pPr>
      <w:r w:rsidRPr="0073124A">
        <w:rPr>
          <w:sz w:val="28"/>
          <w:szCs w:val="28"/>
        </w:rPr>
        <w:t>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r w:rsidRPr="0073124A">
        <w:rPr>
          <w:sz w:val="28"/>
          <w:szCs w:val="28"/>
          <w:u w:val="single"/>
        </w:rPr>
        <w:t>законом</w:t>
      </w:r>
      <w:r w:rsidRPr="0073124A">
        <w:rPr>
          <w:sz w:val="28"/>
          <w:szCs w:val="28"/>
        </w:rPr>
        <w:t>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3124A" w:rsidRPr="0073124A" w:rsidRDefault="0073124A" w:rsidP="0073124A">
      <w:pPr>
        <w:pStyle w:val="a3"/>
        <w:spacing w:before="240" w:beforeAutospacing="0" w:after="240" w:afterAutospacing="0"/>
        <w:rPr>
          <w:sz w:val="28"/>
          <w:szCs w:val="28"/>
        </w:rPr>
      </w:pPr>
      <w:r w:rsidRPr="0073124A">
        <w:rPr>
          <w:sz w:val="28"/>
          <w:szCs w:val="28"/>
        </w:rPr>
        <w:t>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r w:rsidRPr="0073124A">
        <w:rPr>
          <w:sz w:val="28"/>
          <w:szCs w:val="28"/>
          <w:u w:val="single"/>
        </w:rPr>
        <w:t>частью 1 статьи 1</w:t>
      </w:r>
      <w:r w:rsidRPr="0073124A">
        <w:rPr>
          <w:sz w:val="28"/>
          <w:szCs w:val="28"/>
        </w:rPr>
        <w:t>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r w:rsidRPr="0073124A">
        <w:rPr>
          <w:sz w:val="28"/>
          <w:szCs w:val="28"/>
          <w:u w:val="single"/>
        </w:rPr>
        <w:t>частью 1 статьи 1</w:t>
      </w:r>
      <w:r w:rsidRPr="0073124A">
        <w:rPr>
          <w:sz w:val="28"/>
          <w:szCs w:val="28"/>
        </w:rPr>
        <w:t>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r w:rsidRPr="0073124A">
        <w:rPr>
          <w:sz w:val="28"/>
          <w:szCs w:val="28"/>
          <w:u w:val="single"/>
        </w:rPr>
        <w:t>статьи 6</w:t>
      </w:r>
      <w:r w:rsidRPr="0073124A">
        <w:rPr>
          <w:sz w:val="28"/>
          <w:szCs w:val="28"/>
        </w:rPr>
        <w:t>Федерального закона от 27 июля 2006 года N 152-ФЗ "О персональных данных".</w:t>
      </w:r>
    </w:p>
    <w:p w:rsidR="0073124A" w:rsidRPr="0073124A" w:rsidRDefault="0073124A" w:rsidP="0073124A">
      <w:pPr>
        <w:pStyle w:val="a3"/>
        <w:spacing w:before="240" w:beforeAutospacing="0" w:after="240" w:afterAutospacing="0"/>
        <w:rPr>
          <w:sz w:val="28"/>
          <w:szCs w:val="28"/>
        </w:rPr>
      </w:pPr>
      <w:r w:rsidRPr="0073124A">
        <w:rPr>
          <w:sz w:val="28"/>
          <w:szCs w:val="28"/>
        </w:rPr>
        <w:t>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r w:rsidRPr="0073124A">
        <w:rPr>
          <w:sz w:val="28"/>
          <w:szCs w:val="28"/>
          <w:u w:val="single"/>
        </w:rPr>
        <w:t>частью 1 статьи 1</w:t>
      </w:r>
      <w:r w:rsidRPr="0073124A">
        <w:rPr>
          <w:sz w:val="28"/>
          <w:szCs w:val="28"/>
        </w:rPr>
        <w:t xml:space="preserve"> настоящего Федерального закона </w:t>
      </w:r>
      <w:r w:rsidRPr="0073124A">
        <w:rPr>
          <w:sz w:val="28"/>
          <w:szCs w:val="28"/>
        </w:rPr>
        <w:lastRenderedPageBreak/>
        <w:t>государственных и муниципальных услуг, многофункциональные центры, организации, указанные в </w:t>
      </w:r>
      <w:r w:rsidRPr="0073124A">
        <w:rPr>
          <w:sz w:val="28"/>
          <w:szCs w:val="28"/>
          <w:u w:val="single"/>
        </w:rPr>
        <w:t>части 1.1 статьи 16</w:t>
      </w:r>
      <w:r w:rsidRPr="0073124A">
        <w:rPr>
          <w:sz w:val="28"/>
          <w:szCs w:val="28"/>
        </w:rPr>
        <w:t>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r w:rsidRPr="0073124A">
        <w:rPr>
          <w:sz w:val="28"/>
          <w:szCs w:val="28"/>
          <w:u w:val="single"/>
        </w:rPr>
        <w:t>законами</w:t>
      </w:r>
      <w:r w:rsidRPr="0073124A">
        <w:rPr>
          <w:sz w:val="28"/>
          <w:szCs w:val="28"/>
        </w:rPr>
        <w:t>,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r w:rsidRPr="0073124A">
        <w:rPr>
          <w:sz w:val="28"/>
          <w:szCs w:val="28"/>
          <w:u w:val="single"/>
        </w:rPr>
        <w:t>частью 1 статьи 1</w:t>
      </w:r>
      <w:r w:rsidRPr="0073124A">
        <w:rPr>
          <w:sz w:val="28"/>
          <w:szCs w:val="28"/>
        </w:rPr>
        <w:t> настоящего Федерального закона, на основании межведомственных запросов, в многофункциональный центр либо в организацию, указанную в </w:t>
      </w:r>
      <w:r w:rsidRPr="0073124A">
        <w:rPr>
          <w:sz w:val="28"/>
          <w:szCs w:val="28"/>
          <w:u w:val="single"/>
        </w:rPr>
        <w:t>части 1.1 статьи 16</w:t>
      </w:r>
      <w:r w:rsidRPr="0073124A">
        <w:rPr>
          <w:sz w:val="28"/>
          <w:szCs w:val="28"/>
        </w:rPr>
        <w:t>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73124A" w:rsidRPr="0073124A" w:rsidRDefault="0073124A" w:rsidP="0073124A">
      <w:pPr>
        <w:pStyle w:val="a3"/>
        <w:spacing w:before="240" w:beforeAutospacing="0" w:after="240" w:afterAutospacing="0"/>
        <w:rPr>
          <w:sz w:val="28"/>
          <w:szCs w:val="28"/>
        </w:rPr>
      </w:pPr>
      <w:r w:rsidRPr="0073124A">
        <w:rPr>
          <w:sz w:val="28"/>
          <w:szCs w:val="28"/>
        </w:rPr>
        <w:t>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73124A" w:rsidRPr="0073124A" w:rsidRDefault="0073124A" w:rsidP="0073124A">
      <w:pPr>
        <w:pStyle w:val="a3"/>
        <w:spacing w:before="240" w:beforeAutospacing="0" w:after="240" w:afterAutospacing="0"/>
        <w:rPr>
          <w:sz w:val="28"/>
          <w:szCs w:val="28"/>
        </w:rPr>
      </w:pPr>
      <w:r w:rsidRPr="0073124A">
        <w:rPr>
          <w:sz w:val="28"/>
          <w:szCs w:val="28"/>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124A" w:rsidRPr="0073124A" w:rsidRDefault="0073124A" w:rsidP="0073124A">
      <w:pPr>
        <w:pStyle w:val="a3"/>
        <w:spacing w:before="240" w:beforeAutospacing="0" w:after="240" w:afterAutospacing="0"/>
        <w:rPr>
          <w:sz w:val="28"/>
          <w:szCs w:val="28"/>
        </w:rPr>
      </w:pPr>
      <w:r w:rsidRPr="0073124A">
        <w:rPr>
          <w:sz w:val="28"/>
          <w:szCs w:val="28"/>
        </w:rPr>
        <w:t>2) документы воинского учета;</w:t>
      </w:r>
    </w:p>
    <w:p w:rsidR="0073124A" w:rsidRPr="0073124A" w:rsidRDefault="0073124A" w:rsidP="0073124A">
      <w:pPr>
        <w:pStyle w:val="a3"/>
        <w:spacing w:before="240" w:beforeAutospacing="0" w:after="240" w:afterAutospacing="0"/>
        <w:rPr>
          <w:sz w:val="28"/>
          <w:szCs w:val="28"/>
        </w:rPr>
      </w:pPr>
      <w:r w:rsidRPr="0073124A">
        <w:rPr>
          <w:sz w:val="28"/>
          <w:szCs w:val="28"/>
        </w:rPr>
        <w:t>3) свидетельства о государственной регистрации актов гражданского состояния;</w:t>
      </w:r>
    </w:p>
    <w:p w:rsidR="0073124A" w:rsidRPr="0073124A" w:rsidRDefault="0073124A" w:rsidP="0073124A">
      <w:pPr>
        <w:pStyle w:val="a3"/>
        <w:spacing w:before="240" w:beforeAutospacing="0" w:after="240" w:afterAutospacing="0"/>
        <w:rPr>
          <w:sz w:val="28"/>
          <w:szCs w:val="28"/>
        </w:rPr>
      </w:pPr>
      <w:r w:rsidRPr="0073124A">
        <w:rPr>
          <w:sz w:val="28"/>
          <w:szCs w:val="28"/>
        </w:rPr>
        <w:t>4) документы, подтверждающие регистрацию по месту жительства или по месту пребывания;</w:t>
      </w:r>
    </w:p>
    <w:p w:rsidR="0073124A" w:rsidRPr="0073124A" w:rsidRDefault="0073124A" w:rsidP="0073124A">
      <w:pPr>
        <w:pStyle w:val="a3"/>
        <w:spacing w:before="240" w:beforeAutospacing="0" w:after="240" w:afterAutospacing="0"/>
        <w:rPr>
          <w:sz w:val="28"/>
          <w:szCs w:val="28"/>
        </w:rPr>
      </w:pPr>
      <w:r w:rsidRPr="0073124A">
        <w:rPr>
          <w:sz w:val="28"/>
          <w:szCs w:val="28"/>
        </w:rPr>
        <w:lastRenderedPageBreak/>
        <w:t>5) документы, подтверждающие предоставление лицу специального права на управление транспортным средством соответствующего вида;</w:t>
      </w:r>
    </w:p>
    <w:p w:rsidR="0073124A" w:rsidRPr="0073124A" w:rsidRDefault="0073124A" w:rsidP="0073124A">
      <w:pPr>
        <w:pStyle w:val="a3"/>
        <w:spacing w:before="240" w:beforeAutospacing="0" w:after="240" w:afterAutospacing="0"/>
        <w:rPr>
          <w:sz w:val="28"/>
          <w:szCs w:val="28"/>
        </w:rPr>
      </w:pPr>
      <w:r w:rsidRPr="0073124A">
        <w:rPr>
          <w:sz w:val="28"/>
          <w:szCs w:val="28"/>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73124A" w:rsidRPr="0073124A" w:rsidRDefault="0073124A" w:rsidP="0073124A">
      <w:pPr>
        <w:pStyle w:val="a3"/>
        <w:spacing w:before="240" w:beforeAutospacing="0" w:after="240" w:afterAutospacing="0"/>
        <w:rPr>
          <w:sz w:val="28"/>
          <w:szCs w:val="28"/>
        </w:rPr>
      </w:pPr>
      <w:r w:rsidRPr="0073124A">
        <w:rPr>
          <w:sz w:val="28"/>
          <w:szCs w:val="28"/>
        </w:rPr>
        <w:t>7) документы на транспортное средство и его составные части, в том числе регистрационные документы;</w:t>
      </w:r>
    </w:p>
    <w:p w:rsidR="0073124A" w:rsidRPr="0073124A" w:rsidRDefault="0073124A" w:rsidP="0073124A">
      <w:pPr>
        <w:pStyle w:val="a3"/>
        <w:spacing w:before="240" w:beforeAutospacing="0" w:after="240" w:afterAutospacing="0"/>
        <w:rPr>
          <w:sz w:val="28"/>
          <w:szCs w:val="28"/>
        </w:rPr>
      </w:pPr>
      <w:r w:rsidRPr="0073124A">
        <w:rPr>
          <w:sz w:val="28"/>
          <w:szCs w:val="28"/>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73124A" w:rsidRPr="0073124A" w:rsidRDefault="0073124A" w:rsidP="0073124A">
      <w:pPr>
        <w:pStyle w:val="a3"/>
        <w:spacing w:before="240" w:beforeAutospacing="0" w:after="240" w:afterAutospacing="0"/>
        <w:rPr>
          <w:sz w:val="28"/>
          <w:szCs w:val="28"/>
        </w:rPr>
      </w:pPr>
      <w:r w:rsidRPr="0073124A">
        <w:rPr>
          <w:sz w:val="28"/>
          <w:szCs w:val="28"/>
        </w:rPr>
        <w:t>9) документы о соответствующих образовании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73124A" w:rsidRPr="0073124A" w:rsidRDefault="0073124A" w:rsidP="0073124A">
      <w:pPr>
        <w:pStyle w:val="a3"/>
        <w:spacing w:before="240" w:beforeAutospacing="0" w:after="240" w:afterAutospacing="0"/>
        <w:rPr>
          <w:sz w:val="28"/>
          <w:szCs w:val="28"/>
        </w:rPr>
      </w:pPr>
      <w:r w:rsidRPr="0073124A">
        <w:rPr>
          <w:sz w:val="28"/>
          <w:szCs w:val="28"/>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73124A" w:rsidRPr="0073124A" w:rsidRDefault="0073124A" w:rsidP="0073124A">
      <w:pPr>
        <w:pStyle w:val="a3"/>
        <w:spacing w:before="240" w:beforeAutospacing="0" w:after="240" w:afterAutospacing="0"/>
        <w:rPr>
          <w:sz w:val="28"/>
          <w:szCs w:val="28"/>
        </w:rPr>
      </w:pPr>
      <w:r w:rsidRPr="0073124A">
        <w:rPr>
          <w:sz w:val="28"/>
          <w:szCs w:val="28"/>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73124A" w:rsidRPr="0073124A" w:rsidRDefault="0073124A" w:rsidP="0073124A">
      <w:pPr>
        <w:pStyle w:val="a3"/>
        <w:spacing w:before="240" w:beforeAutospacing="0" w:after="240" w:afterAutospacing="0"/>
        <w:rPr>
          <w:sz w:val="28"/>
          <w:szCs w:val="28"/>
        </w:rPr>
      </w:pPr>
      <w:r w:rsidRPr="0073124A">
        <w:rPr>
          <w:sz w:val="28"/>
          <w:szCs w:val="28"/>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73124A" w:rsidRPr="0073124A" w:rsidRDefault="0073124A" w:rsidP="0073124A">
      <w:pPr>
        <w:pStyle w:val="a3"/>
        <w:spacing w:before="240" w:beforeAutospacing="0" w:after="240" w:afterAutospacing="0"/>
        <w:rPr>
          <w:sz w:val="28"/>
          <w:szCs w:val="28"/>
        </w:rPr>
      </w:pPr>
      <w:r w:rsidRPr="0073124A">
        <w:rPr>
          <w:sz w:val="28"/>
          <w:szCs w:val="28"/>
        </w:rPr>
        <w:t>13) учредительные документы юридического лица;</w:t>
      </w:r>
    </w:p>
    <w:p w:rsidR="0073124A" w:rsidRPr="0073124A" w:rsidRDefault="0073124A" w:rsidP="0073124A">
      <w:pPr>
        <w:pStyle w:val="a3"/>
        <w:spacing w:before="240" w:beforeAutospacing="0" w:after="240" w:afterAutospacing="0"/>
        <w:rPr>
          <w:sz w:val="28"/>
          <w:szCs w:val="28"/>
        </w:rPr>
      </w:pPr>
      <w:r w:rsidRPr="0073124A">
        <w:rPr>
          <w:sz w:val="28"/>
          <w:szCs w:val="28"/>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73124A" w:rsidRPr="0073124A" w:rsidRDefault="0073124A" w:rsidP="0073124A">
      <w:pPr>
        <w:pStyle w:val="a3"/>
        <w:spacing w:before="240" w:beforeAutospacing="0" w:after="240" w:afterAutospacing="0"/>
        <w:rPr>
          <w:sz w:val="28"/>
          <w:szCs w:val="28"/>
        </w:rPr>
      </w:pPr>
      <w:r w:rsidRPr="0073124A">
        <w:rPr>
          <w:sz w:val="28"/>
          <w:szCs w:val="28"/>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73124A" w:rsidRPr="0073124A" w:rsidRDefault="0073124A" w:rsidP="0073124A">
      <w:pPr>
        <w:pStyle w:val="a3"/>
        <w:spacing w:before="240" w:beforeAutospacing="0" w:after="240" w:afterAutospacing="0"/>
        <w:rPr>
          <w:sz w:val="28"/>
          <w:szCs w:val="28"/>
        </w:rPr>
      </w:pPr>
      <w:r w:rsidRPr="0073124A">
        <w:rPr>
          <w:sz w:val="28"/>
          <w:szCs w:val="28"/>
        </w:rPr>
        <w:t>16) документы, выдаваемые федеральными государственными учреждениями медико-социальной экспертизы;</w:t>
      </w:r>
    </w:p>
    <w:p w:rsidR="0073124A" w:rsidRPr="0073124A" w:rsidRDefault="0073124A" w:rsidP="0073124A">
      <w:pPr>
        <w:pStyle w:val="a3"/>
        <w:spacing w:before="240" w:beforeAutospacing="0" w:after="240" w:afterAutospacing="0"/>
        <w:rPr>
          <w:sz w:val="28"/>
          <w:szCs w:val="28"/>
        </w:rPr>
      </w:pPr>
      <w:r w:rsidRPr="0073124A">
        <w:rPr>
          <w:sz w:val="28"/>
          <w:szCs w:val="28"/>
        </w:rPr>
        <w:lastRenderedPageBreak/>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73124A" w:rsidRPr="0073124A" w:rsidRDefault="0073124A" w:rsidP="0073124A">
      <w:pPr>
        <w:pStyle w:val="a3"/>
        <w:spacing w:before="240" w:beforeAutospacing="0" w:after="240" w:afterAutospacing="0"/>
        <w:rPr>
          <w:sz w:val="28"/>
          <w:szCs w:val="28"/>
        </w:rPr>
      </w:pPr>
      <w:r w:rsidRPr="0073124A">
        <w:rPr>
          <w:sz w:val="28"/>
          <w:szCs w:val="28"/>
        </w:rPr>
        <w:t>18) документы о государственных и ведомственных наградах, государственных премиях и знаках отличия;</w:t>
      </w:r>
    </w:p>
    <w:p w:rsidR="0073124A" w:rsidRPr="0073124A" w:rsidRDefault="0073124A" w:rsidP="0073124A">
      <w:pPr>
        <w:pStyle w:val="a3"/>
        <w:spacing w:before="240" w:beforeAutospacing="0" w:after="240" w:afterAutospacing="0"/>
        <w:rPr>
          <w:sz w:val="28"/>
          <w:szCs w:val="28"/>
        </w:rPr>
      </w:pPr>
      <w:r w:rsidRPr="0073124A">
        <w:rPr>
          <w:sz w:val="28"/>
          <w:szCs w:val="28"/>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73124A" w:rsidRPr="0073124A" w:rsidRDefault="0073124A" w:rsidP="0073124A">
      <w:pPr>
        <w:pStyle w:val="a3"/>
        <w:spacing w:before="240" w:beforeAutospacing="0" w:after="240" w:afterAutospacing="0"/>
        <w:rPr>
          <w:sz w:val="28"/>
          <w:szCs w:val="28"/>
        </w:rPr>
      </w:pPr>
      <w:r w:rsidRPr="0073124A">
        <w:rPr>
          <w:sz w:val="28"/>
          <w:szCs w:val="28"/>
        </w:rPr>
        <w:t>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пункта 2 части 1 настоящей статьи в отношении документов, указанных в части 6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73124A" w:rsidRDefault="0073124A" w:rsidP="0073124A">
      <w:pPr>
        <w:pStyle w:val="a3"/>
        <w:spacing w:before="240" w:beforeAutospacing="0" w:after="240" w:afterAutospacing="0"/>
        <w:rPr>
          <w:sz w:val="28"/>
          <w:szCs w:val="28"/>
        </w:rPr>
      </w:pPr>
      <w:r w:rsidRPr="0073124A">
        <w:rPr>
          <w:sz w:val="28"/>
          <w:szCs w:val="28"/>
        </w:rPr>
        <w:t>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части 6 [19]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73124A" w:rsidRDefault="0073124A" w:rsidP="0073124A">
      <w:pPr>
        <w:pStyle w:val="a3"/>
        <w:spacing w:before="240" w:beforeAutospacing="0" w:after="240" w:afterAutospacing="0"/>
        <w:rPr>
          <w:sz w:val="28"/>
          <w:szCs w:val="28"/>
        </w:rPr>
      </w:pPr>
    </w:p>
    <w:p w:rsidR="0073124A" w:rsidRPr="0073124A" w:rsidRDefault="0073124A" w:rsidP="0073124A">
      <w:pPr>
        <w:pStyle w:val="a3"/>
        <w:spacing w:before="240" w:beforeAutospacing="0" w:after="240" w:afterAutospacing="0"/>
        <w:rPr>
          <w:sz w:val="28"/>
          <w:szCs w:val="28"/>
        </w:rPr>
      </w:pPr>
      <w:bookmarkStart w:id="0" w:name="_GoBack"/>
      <w:bookmarkEnd w:id="0"/>
      <w:r w:rsidRPr="0073124A">
        <w:rPr>
          <w:b/>
          <w:bCs/>
          <w:i/>
          <w:iCs/>
          <w:sz w:val="28"/>
          <w:szCs w:val="28"/>
          <w:u w:val="single"/>
        </w:rPr>
        <w:t>Статья 7.1.</w:t>
      </w:r>
      <w:r w:rsidRPr="0073124A">
        <w:rPr>
          <w:b/>
          <w:bCs/>
          <w:i/>
          <w:iCs/>
          <w:sz w:val="28"/>
          <w:szCs w:val="28"/>
        </w:rPr>
        <w:t xml:space="preserve"> Требования к межведомственному информационному взаимодействию при предоставлении государственных и муниципальных услуг</w:t>
      </w:r>
    </w:p>
    <w:p w:rsidR="0073124A" w:rsidRPr="0073124A" w:rsidRDefault="0073124A" w:rsidP="0073124A">
      <w:pPr>
        <w:pStyle w:val="a3"/>
        <w:spacing w:before="240" w:beforeAutospacing="0" w:after="240" w:afterAutospacing="0"/>
        <w:rPr>
          <w:sz w:val="28"/>
          <w:szCs w:val="28"/>
        </w:rPr>
      </w:pPr>
      <w:r w:rsidRPr="0073124A">
        <w:rPr>
          <w:sz w:val="28"/>
          <w:szCs w:val="28"/>
        </w:rPr>
        <w:lastRenderedPageBreak/>
        <w:t>1. Предоставление документов и информации, указанных в пункте 2 части 1 статьи 7  настоящего Федерального закона, а также предоставление документов и информации в случае, предусмотренном частью 4 статьи 19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p>
    <w:p w:rsidR="0073124A" w:rsidRPr="0073124A" w:rsidRDefault="0073124A" w:rsidP="0073124A">
      <w:pPr>
        <w:pStyle w:val="a3"/>
        <w:spacing w:before="240" w:beforeAutospacing="0" w:after="240" w:afterAutospacing="0"/>
        <w:rPr>
          <w:sz w:val="28"/>
          <w:szCs w:val="28"/>
        </w:rPr>
      </w:pPr>
      <w:r w:rsidRPr="0073124A">
        <w:rPr>
          <w:sz w:val="28"/>
          <w:szCs w:val="28"/>
        </w:rPr>
        <w:t xml:space="preserve">2. Направление межведомственного запроса и представление документов и информации, указанных в пункте 2 части 1 статьи 7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proofErr w:type="gramStart"/>
      <w:r w:rsidRPr="0073124A">
        <w:rPr>
          <w:sz w:val="28"/>
          <w:szCs w:val="28"/>
        </w:rPr>
        <w:t>законодательством  Российской</w:t>
      </w:r>
      <w:proofErr w:type="gramEnd"/>
      <w:r w:rsidRPr="0073124A">
        <w:rPr>
          <w:sz w:val="28"/>
          <w:szCs w:val="28"/>
        </w:rPr>
        <w:t xml:space="preserve">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73124A" w:rsidRPr="0073124A" w:rsidRDefault="0073124A" w:rsidP="0073124A">
      <w:pPr>
        <w:pStyle w:val="a3"/>
        <w:spacing w:before="240" w:beforeAutospacing="0" w:after="240" w:afterAutospacing="0"/>
        <w:rPr>
          <w:sz w:val="28"/>
          <w:szCs w:val="28"/>
        </w:rPr>
      </w:pPr>
      <w:r w:rsidRPr="0073124A">
        <w:rPr>
          <w:sz w:val="28"/>
          <w:szCs w:val="28"/>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актами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частью 1 статьи 1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w:t>
      </w:r>
      <w:r w:rsidRPr="0073124A">
        <w:rPr>
          <w:sz w:val="28"/>
          <w:szCs w:val="28"/>
        </w:rPr>
        <w:lastRenderedPageBreak/>
        <w:t>самоуправления организациями, участвующими в предоставлении государственных и муниципальных услуг, предусмотренных </w:t>
      </w:r>
      <w:r w:rsidRPr="0073124A">
        <w:rPr>
          <w:sz w:val="28"/>
          <w:szCs w:val="28"/>
          <w:u w:val="single"/>
        </w:rPr>
        <w:t>частью 1 статьи 1</w:t>
      </w:r>
      <w:r w:rsidRPr="0073124A">
        <w:rPr>
          <w:sz w:val="28"/>
          <w:szCs w:val="28"/>
        </w:rPr>
        <w:t>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73124A" w:rsidRPr="0073124A" w:rsidRDefault="0073124A" w:rsidP="0073124A">
      <w:pPr>
        <w:pStyle w:val="a3"/>
        <w:spacing w:before="240" w:beforeAutospacing="0" w:after="240" w:afterAutospacing="0"/>
        <w:rPr>
          <w:sz w:val="28"/>
          <w:szCs w:val="28"/>
        </w:rPr>
      </w:pPr>
      <w:r w:rsidRPr="0073124A">
        <w:rPr>
          <w:sz w:val="28"/>
          <w:szCs w:val="28"/>
        </w:rPr>
        <w:t>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73124A" w:rsidRPr="0073124A" w:rsidRDefault="0073124A" w:rsidP="0073124A">
      <w:pPr>
        <w:pStyle w:val="a3"/>
        <w:spacing w:before="240" w:beforeAutospacing="0" w:after="240" w:afterAutospacing="0"/>
        <w:rPr>
          <w:sz w:val="28"/>
          <w:szCs w:val="28"/>
        </w:rPr>
      </w:pPr>
      <w:r w:rsidRPr="0073124A">
        <w:rPr>
          <w:sz w:val="28"/>
          <w:szCs w:val="28"/>
        </w:rPr>
        <w:t>5. Межведомственное информационное взаимодействие в целях представления и получения документов и информации, указанных в пункте 2 части 1 статьи 7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положением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пункте 2 части 1 статьи 7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73124A" w:rsidRPr="0073124A" w:rsidRDefault="0073124A" w:rsidP="0073124A">
      <w:pPr>
        <w:pStyle w:val="a3"/>
        <w:spacing w:before="240" w:beforeAutospacing="0" w:after="240" w:afterAutospacing="0"/>
        <w:rPr>
          <w:sz w:val="28"/>
          <w:szCs w:val="28"/>
        </w:rPr>
      </w:pPr>
      <w:r w:rsidRPr="0073124A">
        <w:rPr>
          <w:sz w:val="28"/>
          <w:szCs w:val="28"/>
        </w:rPr>
        <w:t>6. Непредставление (несвоевременное представление) органом или организацией по межведомственному запросу документов и информации, указанн</w:t>
      </w:r>
      <w:r>
        <w:rPr>
          <w:sz w:val="28"/>
          <w:szCs w:val="28"/>
        </w:rPr>
        <w:t>ых в пункте 2 части 1 статьи 7 </w:t>
      </w:r>
      <w:r w:rsidRPr="0073124A">
        <w:rPr>
          <w:sz w:val="28"/>
          <w:szCs w:val="28"/>
        </w:rPr>
        <w:t xml:space="preserve">настоящего Федерального закона, в </w:t>
      </w:r>
      <w:r w:rsidRPr="0073124A">
        <w:rPr>
          <w:sz w:val="28"/>
          <w:szCs w:val="28"/>
        </w:rPr>
        <w:lastRenderedPageBreak/>
        <w:t xml:space="preserve">орган, указанный в абзаце первом части 1 статьи </w:t>
      </w:r>
      <w:proofErr w:type="gramStart"/>
      <w:r w:rsidRPr="0073124A">
        <w:rPr>
          <w:sz w:val="28"/>
          <w:szCs w:val="28"/>
        </w:rPr>
        <w:t>7  настоящего</w:t>
      </w:r>
      <w:proofErr w:type="gramEnd"/>
      <w:r w:rsidRPr="0073124A">
        <w:rPr>
          <w:sz w:val="28"/>
          <w:szCs w:val="28"/>
        </w:rPr>
        <w:t xml:space="preserve">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73124A" w:rsidRPr="0073124A" w:rsidRDefault="0073124A" w:rsidP="0073124A">
      <w:pPr>
        <w:pStyle w:val="a3"/>
        <w:spacing w:before="240" w:beforeAutospacing="0" w:after="240" w:afterAutospacing="0"/>
        <w:rPr>
          <w:sz w:val="28"/>
          <w:szCs w:val="28"/>
        </w:rPr>
      </w:pPr>
      <w:r w:rsidRPr="0073124A">
        <w:rPr>
          <w:sz w:val="28"/>
          <w:szCs w:val="28"/>
        </w:rPr>
        <w:t>7. Перечень</w:t>
      </w:r>
      <w:r>
        <w:rPr>
          <w:sz w:val="28"/>
          <w:szCs w:val="28"/>
        </w:rPr>
        <w:t xml:space="preserve"> </w:t>
      </w:r>
      <w:r w:rsidRPr="0073124A">
        <w:rPr>
          <w:sz w:val="28"/>
          <w:szCs w:val="28"/>
        </w:rPr>
        <w:t>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73124A" w:rsidRPr="0073124A" w:rsidRDefault="0073124A" w:rsidP="0073124A">
      <w:pPr>
        <w:pStyle w:val="a3"/>
        <w:spacing w:before="240" w:beforeAutospacing="0" w:after="240" w:afterAutospacing="0"/>
        <w:rPr>
          <w:sz w:val="28"/>
          <w:szCs w:val="28"/>
        </w:rPr>
      </w:pPr>
      <w:r w:rsidRPr="0073124A">
        <w:rPr>
          <w:sz w:val="28"/>
          <w:szCs w:val="28"/>
        </w:rPr>
        <w:t>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73124A" w:rsidRPr="0073124A" w:rsidRDefault="0073124A" w:rsidP="0073124A">
      <w:pPr>
        <w:pStyle w:val="a3"/>
        <w:spacing w:before="240" w:beforeAutospacing="0" w:after="240" w:afterAutospacing="0"/>
        <w:rPr>
          <w:sz w:val="28"/>
          <w:szCs w:val="28"/>
        </w:rPr>
      </w:pPr>
      <w:r w:rsidRPr="0073124A">
        <w:rPr>
          <w:b/>
          <w:bCs/>
          <w:i/>
          <w:iCs/>
          <w:sz w:val="28"/>
          <w:szCs w:val="28"/>
          <w:u w:val="single"/>
        </w:rPr>
        <w:lastRenderedPageBreak/>
        <w:t>Статья 8.</w:t>
      </w:r>
      <w:r w:rsidRPr="0073124A">
        <w:rPr>
          <w:b/>
          <w:bCs/>
          <w:i/>
          <w:iCs/>
          <w:sz w:val="28"/>
          <w:szCs w:val="28"/>
        </w:rPr>
        <w:t xml:space="preserve"> Требования к взиманию с заявителя платы за предоставление государственных и муниципальных услуг</w:t>
      </w:r>
    </w:p>
    <w:p w:rsidR="0073124A" w:rsidRPr="0073124A" w:rsidRDefault="0073124A" w:rsidP="0073124A">
      <w:pPr>
        <w:pStyle w:val="a3"/>
        <w:spacing w:before="240" w:beforeAutospacing="0" w:after="240" w:afterAutospacing="0"/>
        <w:rPr>
          <w:sz w:val="28"/>
          <w:szCs w:val="28"/>
        </w:rPr>
      </w:pPr>
      <w:r w:rsidRPr="0073124A">
        <w:rPr>
          <w:sz w:val="28"/>
          <w:szCs w:val="28"/>
        </w:rPr>
        <w:t>1. Государственные и муниципальные услуги предоставляются заявителям на бесплатной основе, за исключением случаев, предусмотренных частями 2 и 3 настоящей статьи.</w:t>
      </w:r>
    </w:p>
    <w:p w:rsidR="0073124A" w:rsidRPr="0073124A" w:rsidRDefault="0073124A" w:rsidP="0073124A">
      <w:pPr>
        <w:pStyle w:val="a3"/>
        <w:spacing w:before="240" w:beforeAutospacing="0" w:after="240" w:afterAutospacing="0"/>
        <w:rPr>
          <w:sz w:val="28"/>
          <w:szCs w:val="28"/>
        </w:rPr>
      </w:pPr>
      <w:r w:rsidRPr="0073124A">
        <w:rPr>
          <w:sz w:val="28"/>
          <w:szCs w:val="28"/>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proofErr w:type="gramStart"/>
      <w:r w:rsidRPr="0073124A">
        <w:rPr>
          <w:sz w:val="28"/>
          <w:szCs w:val="28"/>
        </w:rPr>
        <w:t>законодательством  Российской</w:t>
      </w:r>
      <w:proofErr w:type="gramEnd"/>
      <w:r w:rsidRPr="0073124A">
        <w:rPr>
          <w:sz w:val="28"/>
          <w:szCs w:val="28"/>
        </w:rPr>
        <w:t xml:space="preserve"> Федерации о налогах и сборах.</w:t>
      </w:r>
    </w:p>
    <w:p w:rsidR="0073124A" w:rsidRPr="0073124A" w:rsidRDefault="0073124A" w:rsidP="0073124A">
      <w:pPr>
        <w:pStyle w:val="a3"/>
        <w:spacing w:before="240" w:beforeAutospacing="0" w:after="240" w:afterAutospacing="0"/>
        <w:rPr>
          <w:sz w:val="28"/>
          <w:szCs w:val="28"/>
        </w:rPr>
      </w:pPr>
      <w:r w:rsidRPr="0073124A">
        <w:rPr>
          <w:sz w:val="28"/>
          <w:szCs w:val="28"/>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8B4D21" w:rsidRDefault="008B4D21"/>
    <w:sectPr w:rsidR="008B4D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41"/>
    <w:rsid w:val="005A6D41"/>
    <w:rsid w:val="0073124A"/>
    <w:rsid w:val="008B4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8D87"/>
  <w15:chartTrackingRefBased/>
  <w15:docId w15:val="{29C898E3-BA18-4869-ABE2-8C46889D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1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312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2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3761</Words>
  <Characters>21438</Characters>
  <Application>Microsoft Office Word</Application>
  <DocSecurity>0</DocSecurity>
  <Lines>178</Lines>
  <Paragraphs>50</Paragraphs>
  <ScaleCrop>false</ScaleCrop>
  <Company/>
  <LinksUpToDate>false</LinksUpToDate>
  <CharactersWithSpaces>25149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2019-05-30T12:05:00Z</dcterms:created>
  <dcterms:modified xsi:type="dcterms:W3CDTF">2019-05-30T12:28:00Z</dcterms:modified>
</cp:coreProperties>
</file>